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C5" w:rsidRPr="00153518" w:rsidRDefault="00153518" w:rsidP="00153518">
      <w:pPr>
        <w:pStyle w:val="c12"/>
        <w:spacing w:before="0" w:beforeAutospacing="0" w:after="0" w:afterAutospacing="0"/>
        <w:jc w:val="center"/>
        <w:rPr>
          <w:rStyle w:val="c5"/>
          <w:rFonts w:ascii="Monotype Corsiva" w:hAnsi="Monotype Corsiva"/>
          <w:b/>
          <w:i/>
          <w:sz w:val="36"/>
          <w:szCs w:val="22"/>
          <w:u w:val="single"/>
        </w:rPr>
      </w:pPr>
      <w:r w:rsidRPr="00153518">
        <w:rPr>
          <w:rStyle w:val="c5"/>
          <w:rFonts w:ascii="Monotype Corsiva" w:hAnsi="Monotype Corsiva"/>
          <w:b/>
          <w:i/>
          <w:sz w:val="36"/>
          <w:szCs w:val="22"/>
          <w:u w:val="single"/>
        </w:rPr>
        <w:t>Рекомендации классным руководителям для работы с учащимися</w:t>
      </w:r>
    </w:p>
    <w:p w:rsidR="00970FC2" w:rsidRPr="00907D19" w:rsidRDefault="00970FC2" w:rsidP="00153518">
      <w:pPr>
        <w:pStyle w:val="c12"/>
        <w:spacing w:before="0" w:beforeAutospacing="0" w:after="0" w:afterAutospacing="0"/>
        <w:jc w:val="center"/>
        <w:rPr>
          <w:i/>
          <w:sz w:val="22"/>
          <w:szCs w:val="22"/>
        </w:rPr>
      </w:pPr>
      <w:r w:rsidRPr="00907D19">
        <w:rPr>
          <w:rStyle w:val="c7"/>
          <w:i/>
          <w:sz w:val="22"/>
          <w:szCs w:val="22"/>
        </w:rPr>
        <w:t>«Чтобы сделать ребёнка умным и рассудительным, сделайте его крепким и здоровым»</w:t>
      </w:r>
    </w:p>
    <w:p w:rsidR="00970FC2" w:rsidRPr="00907D19" w:rsidRDefault="00970FC2" w:rsidP="00907D19">
      <w:pPr>
        <w:pStyle w:val="c12"/>
        <w:spacing w:before="0" w:beforeAutospacing="0" w:after="0" w:afterAutospacing="0"/>
        <w:jc w:val="right"/>
        <w:rPr>
          <w:rStyle w:val="c7"/>
          <w:i/>
          <w:sz w:val="22"/>
          <w:szCs w:val="22"/>
        </w:rPr>
      </w:pPr>
      <w:r w:rsidRPr="00907D19">
        <w:rPr>
          <w:rStyle w:val="c7"/>
          <w:i/>
          <w:sz w:val="22"/>
          <w:szCs w:val="22"/>
        </w:rPr>
        <w:t>Ж.Ж.Руссо</w:t>
      </w:r>
    </w:p>
    <w:p w:rsidR="00970FC2" w:rsidRPr="00907D19" w:rsidRDefault="00970FC2" w:rsidP="00907D1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07D19">
        <w:rPr>
          <w:rFonts w:ascii="Times New Roman" w:eastAsia="Times New Roman" w:hAnsi="Times New Roman"/>
          <w:b/>
          <w:lang w:eastAsia="ru-RU"/>
        </w:rPr>
        <w:t>Ребёнка можно назвать здоровым, если он:</w:t>
      </w:r>
    </w:p>
    <w:p w:rsidR="00970FC2" w:rsidRPr="00907D19" w:rsidRDefault="00970FC2" w:rsidP="00907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i/>
          <w:iCs/>
          <w:lang w:eastAsia="ru-RU"/>
        </w:rPr>
        <w:t>В физическом плане</w:t>
      </w:r>
      <w:r w:rsidRPr="00907D19">
        <w:rPr>
          <w:rFonts w:ascii="Times New Roman" w:eastAsia="Times New Roman" w:hAnsi="Times New Roman"/>
          <w:lang w:eastAsia="ru-RU"/>
        </w:rPr>
        <w:t xml:space="preserve"> – умеет преодолевать усталость, его здоровье позволяет ему работать в оптимальном режиме;</w:t>
      </w:r>
    </w:p>
    <w:p w:rsidR="00970FC2" w:rsidRPr="00907D19" w:rsidRDefault="00970FC2" w:rsidP="00907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i/>
          <w:iCs/>
          <w:lang w:eastAsia="ru-RU"/>
        </w:rPr>
        <w:t xml:space="preserve">В интеллектуальном плане </w:t>
      </w:r>
      <w:r w:rsidRPr="00907D19">
        <w:rPr>
          <w:rFonts w:ascii="Times New Roman" w:eastAsia="Times New Roman" w:hAnsi="Times New Roman"/>
          <w:lang w:eastAsia="ru-RU"/>
        </w:rPr>
        <w:t>– проявляет хорошие умственные способности, любознательность, воображение, самообучаемость;</w:t>
      </w:r>
    </w:p>
    <w:p w:rsidR="00970FC2" w:rsidRPr="00907D19" w:rsidRDefault="00970FC2" w:rsidP="00907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i/>
          <w:iCs/>
          <w:lang w:eastAsia="ru-RU"/>
        </w:rPr>
        <w:t>В нравственном плане</w:t>
      </w:r>
      <w:r w:rsidRPr="00907D19">
        <w:rPr>
          <w:rFonts w:ascii="Times New Roman" w:eastAsia="Times New Roman" w:hAnsi="Times New Roman"/>
          <w:lang w:eastAsia="ru-RU"/>
        </w:rPr>
        <w:t xml:space="preserve"> – </w:t>
      </w:r>
      <w:proofErr w:type="gramStart"/>
      <w:r w:rsidRPr="00907D19">
        <w:rPr>
          <w:rFonts w:ascii="Times New Roman" w:eastAsia="Times New Roman" w:hAnsi="Times New Roman"/>
          <w:lang w:eastAsia="ru-RU"/>
        </w:rPr>
        <w:t>честен</w:t>
      </w:r>
      <w:proofErr w:type="gramEnd"/>
      <w:r w:rsidRPr="00907D19">
        <w:rPr>
          <w:rFonts w:ascii="Times New Roman" w:eastAsia="Times New Roman" w:hAnsi="Times New Roman"/>
          <w:lang w:eastAsia="ru-RU"/>
        </w:rPr>
        <w:t>, самокритичен, эмпатичен;</w:t>
      </w:r>
    </w:p>
    <w:p w:rsidR="00970FC2" w:rsidRPr="00907D19" w:rsidRDefault="00970FC2" w:rsidP="00907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i/>
          <w:iCs/>
          <w:lang w:eastAsia="ru-RU"/>
        </w:rPr>
        <w:t>В социальном плане</w:t>
      </w:r>
      <w:r w:rsidRPr="00907D19">
        <w:rPr>
          <w:rFonts w:ascii="Times New Roman" w:eastAsia="Times New Roman" w:hAnsi="Times New Roman"/>
          <w:lang w:eastAsia="ru-RU"/>
        </w:rPr>
        <w:t xml:space="preserve"> – </w:t>
      </w:r>
      <w:proofErr w:type="gramStart"/>
      <w:r w:rsidRPr="00907D19">
        <w:rPr>
          <w:rFonts w:ascii="Times New Roman" w:eastAsia="Times New Roman" w:hAnsi="Times New Roman"/>
          <w:lang w:eastAsia="ru-RU"/>
        </w:rPr>
        <w:t>уравновешен</w:t>
      </w:r>
      <w:proofErr w:type="gramEnd"/>
      <w:r w:rsidRPr="00907D19">
        <w:rPr>
          <w:rFonts w:ascii="Times New Roman" w:eastAsia="Times New Roman" w:hAnsi="Times New Roman"/>
          <w:lang w:eastAsia="ru-RU"/>
        </w:rPr>
        <w:t>, способен удивляться и восхищаться.</w:t>
      </w:r>
    </w:p>
    <w:p w:rsidR="00970FC2" w:rsidRPr="00907D19" w:rsidRDefault="00970FC2" w:rsidP="00907D1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07D19">
        <w:rPr>
          <w:rFonts w:ascii="Times New Roman" w:eastAsia="Times New Roman" w:hAnsi="Times New Roman"/>
          <w:b/>
          <w:lang w:eastAsia="ru-RU"/>
        </w:rPr>
        <w:t xml:space="preserve">Выделяют 10 наиболее значимых факторов, влияющих на здоровье человека: </w:t>
      </w:r>
    </w:p>
    <w:p w:rsidR="00970FC2" w:rsidRPr="00907D19" w:rsidRDefault="00970FC2" w:rsidP="0090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профилактика вредных привычек;</w:t>
      </w:r>
    </w:p>
    <w:p w:rsidR="00970FC2" w:rsidRPr="00907D19" w:rsidRDefault="00970FC2" w:rsidP="0090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культура питания;</w:t>
      </w:r>
    </w:p>
    <w:p w:rsidR="00970FC2" w:rsidRPr="00907D19" w:rsidRDefault="00970FC2" w:rsidP="0090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оптимальные физические нагрузки;</w:t>
      </w:r>
    </w:p>
    <w:p w:rsidR="00970FC2" w:rsidRPr="00907D19" w:rsidRDefault="00970FC2" w:rsidP="0090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психологический фактор (эмоциональное благополучие);</w:t>
      </w:r>
    </w:p>
    <w:p w:rsidR="00970FC2" w:rsidRPr="00907D19" w:rsidRDefault="00970FC2" w:rsidP="0090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сон, отдых;</w:t>
      </w:r>
    </w:p>
    <w:p w:rsidR="00970FC2" w:rsidRPr="00907D19" w:rsidRDefault="00970FC2" w:rsidP="0090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экологический фактор;</w:t>
      </w:r>
    </w:p>
    <w:p w:rsidR="00970FC2" w:rsidRPr="00907D19" w:rsidRDefault="00970FC2" w:rsidP="0090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личная гигиена;</w:t>
      </w:r>
    </w:p>
    <w:p w:rsidR="00970FC2" w:rsidRPr="00907D19" w:rsidRDefault="00970FC2" w:rsidP="0090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своевременная медицинская помощь;</w:t>
      </w:r>
    </w:p>
    <w:p w:rsidR="00970FC2" w:rsidRPr="00907D19" w:rsidRDefault="00970FC2" w:rsidP="00907D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социально-экономический фактор;</w:t>
      </w:r>
    </w:p>
    <w:p w:rsidR="00970FC2" w:rsidRPr="00907D19" w:rsidRDefault="00970FC2" w:rsidP="00907D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наследственность</w:t>
      </w:r>
    </w:p>
    <w:p w:rsidR="00970FC2" w:rsidRPr="00907D19" w:rsidRDefault="00970FC2" w:rsidP="00907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b/>
          <w:lang w:eastAsia="ru-RU"/>
        </w:rPr>
        <w:t>Термин «психическое здоровье»</w:t>
      </w:r>
      <w:r w:rsidRPr="00907D19">
        <w:rPr>
          <w:rFonts w:ascii="Times New Roman" w:eastAsia="Times New Roman" w:hAnsi="Times New Roman"/>
          <w:lang w:eastAsia="ru-RU"/>
        </w:rPr>
        <w:t xml:space="preserve"> был введён Всемирной организацией здравоохранения и определён как резерв сил человека,</w:t>
      </w:r>
      <w:r w:rsidR="0037357A">
        <w:rPr>
          <w:rFonts w:ascii="Times New Roman" w:eastAsia="Times New Roman" w:hAnsi="Times New Roman"/>
          <w:lang w:eastAsia="ru-RU"/>
        </w:rPr>
        <w:t xml:space="preserve"> </w:t>
      </w:r>
      <w:r w:rsidRPr="00907D19">
        <w:rPr>
          <w:rFonts w:ascii="Times New Roman" w:eastAsia="Times New Roman" w:hAnsi="Times New Roman"/>
          <w:lang w:eastAsia="ru-RU"/>
        </w:rPr>
        <w:t>благодаря которому он может преодолевать неожиданные стрессы</w:t>
      </w:r>
      <w:r w:rsidR="0037357A">
        <w:rPr>
          <w:rFonts w:ascii="Times New Roman" w:eastAsia="Times New Roman" w:hAnsi="Times New Roman"/>
          <w:lang w:eastAsia="ru-RU"/>
        </w:rPr>
        <w:t xml:space="preserve"> </w:t>
      </w:r>
      <w:r w:rsidRPr="00907D19">
        <w:rPr>
          <w:rFonts w:ascii="Times New Roman" w:eastAsia="Times New Roman" w:hAnsi="Times New Roman"/>
          <w:lang w:eastAsia="ru-RU"/>
        </w:rPr>
        <w:t>или затруднения, возникающие в исключительных обстоятельствах.</w:t>
      </w:r>
    </w:p>
    <w:p w:rsidR="00970FC2" w:rsidRPr="00907D19" w:rsidRDefault="00970FC2" w:rsidP="00907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 xml:space="preserve"> И.В. Дубровина, доктор психологических наук, профессор, академик РАО, выделяет </w:t>
      </w:r>
      <w:r w:rsidRPr="00907D19">
        <w:rPr>
          <w:rFonts w:ascii="Times New Roman" w:eastAsia="Times New Roman" w:hAnsi="Times New Roman"/>
          <w:b/>
          <w:lang w:eastAsia="ru-RU"/>
        </w:rPr>
        <w:t>три уровня психологического здоровья ребенка.</w:t>
      </w:r>
    </w:p>
    <w:p w:rsidR="00970FC2" w:rsidRPr="00907D19" w:rsidRDefault="00970FC2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 xml:space="preserve">К первому уровню относятся дети, которые не нуждаются в психологической помощи. Они устойчиво адаптированы к любой среде, обладают резервом для преодоления стрессовых ситуаций и активным творческим отношениям к действительности. </w:t>
      </w:r>
    </w:p>
    <w:p w:rsidR="00970FC2" w:rsidRPr="00907D19" w:rsidRDefault="00970FC2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 xml:space="preserve">Ко второму адаптивному уровню относится большинство относительно «благополучных» детей, в целом адаптированных к социуму, но по результативности диагностических исследований проявляющих отдельные признаки дезадаптации, обладающих повышенной тревожностью. Такие дети не имеют достаточного запаса прочности психического здоровья и нуждаются в групповых занятиях профилактически развивающей направленности. Эта группа относительного риска, она довольно многочисленна. </w:t>
      </w:r>
    </w:p>
    <w:p w:rsidR="00907D19" w:rsidRPr="00907D19" w:rsidRDefault="00970FC2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 xml:space="preserve">К третьему низкому уровню психического здоровья, ассимилятивно аккомадативному, относятся дети с нарушением баланса процессов ассимиляции и аккомадации, т.е. либо не способные к гармоничному взаимодействию, либо проявляющие глубинную зависимость от факторов внешнего воздействия, не владея механизмом защиты, отделением себя от травмирующих влияний среды. У этих детей дезадаптация активно проявляется в эпатажном поведении, конфликтах со сверстниками, домашних аффективных капризах и т.д. Для детей с преобладанием процессов аккомадации, напротив, характерно наблюдается приспособничество к требованиям внешнего мира в ущерб собственным потребностям и интересам. Это «удобные», тихие дети, прилежные и старательные, которыми гордятся родители. Их ставят в пример педагоги, которые не всегда замечают, что они пребывают в состоянии стойкого эмоционального дискомфорта. Этой группе детей следует уделять особое внимание.   </w:t>
      </w:r>
    </w:p>
    <w:p w:rsidR="00970FC2" w:rsidRPr="00907D19" w:rsidRDefault="00970FC2" w:rsidP="00907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 xml:space="preserve">С детьми </w:t>
      </w:r>
      <w:r w:rsidRPr="00907D19">
        <w:rPr>
          <w:rFonts w:ascii="Times New Roman" w:eastAsia="Times New Roman" w:hAnsi="Times New Roman"/>
          <w:b/>
          <w:lang w:eastAsia="ru-RU"/>
        </w:rPr>
        <w:t>первой группы</w:t>
      </w:r>
      <w:r w:rsidRPr="00907D19">
        <w:rPr>
          <w:rFonts w:ascii="Times New Roman" w:eastAsia="Times New Roman" w:hAnsi="Times New Roman"/>
          <w:lang w:eastAsia="ru-RU"/>
        </w:rPr>
        <w:t xml:space="preserve"> достаточно проводить лишь развивающую работу, обеспечивающую «зону» ближайшего развития. </w:t>
      </w:r>
    </w:p>
    <w:p w:rsidR="00970FC2" w:rsidRPr="00907D19" w:rsidRDefault="00970FC2" w:rsidP="00907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 xml:space="preserve">Детям </w:t>
      </w:r>
      <w:r w:rsidRPr="00907D19">
        <w:rPr>
          <w:rFonts w:ascii="Times New Roman" w:eastAsia="Times New Roman" w:hAnsi="Times New Roman"/>
          <w:b/>
          <w:lang w:eastAsia="ru-RU"/>
        </w:rPr>
        <w:t>второй группы</w:t>
      </w:r>
      <w:r w:rsidRPr="00907D19">
        <w:rPr>
          <w:rFonts w:ascii="Times New Roman" w:eastAsia="Times New Roman" w:hAnsi="Times New Roman"/>
          <w:lang w:eastAsia="ru-RU"/>
        </w:rPr>
        <w:t xml:space="preserve"> необходима целенаправленная, психопрофилактическая помощь с использованием групповой работы. </w:t>
      </w:r>
    </w:p>
    <w:p w:rsidR="00970FC2" w:rsidRPr="00907D19" w:rsidRDefault="00970FC2" w:rsidP="00907D1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07D19">
        <w:rPr>
          <w:rFonts w:ascii="Times New Roman" w:eastAsia="Times New Roman" w:hAnsi="Times New Roman"/>
          <w:lang w:eastAsia="ru-RU"/>
        </w:rPr>
        <w:t xml:space="preserve">Детям, попадающим в </w:t>
      </w:r>
      <w:r w:rsidRPr="00907D19">
        <w:rPr>
          <w:rFonts w:ascii="Times New Roman" w:eastAsia="Times New Roman" w:hAnsi="Times New Roman"/>
          <w:b/>
          <w:lang w:eastAsia="ru-RU"/>
        </w:rPr>
        <w:t>третью группу</w:t>
      </w:r>
      <w:r w:rsidRPr="00907D19">
        <w:rPr>
          <w:rFonts w:ascii="Times New Roman" w:eastAsia="Times New Roman" w:hAnsi="Times New Roman"/>
          <w:lang w:eastAsia="ru-RU"/>
        </w:rPr>
        <w:t xml:space="preserve">, необходима серьезная индивидуальная </w:t>
      </w:r>
      <w:bookmarkStart w:id="0" w:name="_GoBack"/>
      <w:bookmarkEnd w:id="0"/>
      <w:r w:rsidRPr="00907D19">
        <w:rPr>
          <w:rFonts w:ascii="Times New Roman" w:eastAsia="Times New Roman" w:hAnsi="Times New Roman"/>
          <w:lang w:eastAsia="ru-RU"/>
        </w:rPr>
        <w:t>коррекционная помощь.</w:t>
      </w:r>
    </w:p>
    <w:p w:rsidR="00970FC2" w:rsidRPr="00907D19" w:rsidRDefault="00970FC2" w:rsidP="00907D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07D19">
        <w:rPr>
          <w:rFonts w:ascii="Times New Roman" w:eastAsia="Times New Roman" w:hAnsi="Times New Roman"/>
          <w:b/>
          <w:lang w:eastAsia="ru-RU"/>
        </w:rPr>
        <w:t>Чтобы не допускать перегрузки и сохранить здоровье учащихся на уроках, необходимо:</w:t>
      </w:r>
    </w:p>
    <w:p w:rsidR="00970FC2" w:rsidRPr="00907D19" w:rsidRDefault="00970FC2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 xml:space="preserve">создавать благоприятный психологический климат; </w:t>
      </w:r>
    </w:p>
    <w:p w:rsidR="00970FC2" w:rsidRPr="00907D19" w:rsidRDefault="00970FC2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подбирать дифференцированные задания по степени сложности с учётом интеллектуального уровня учащихся;</w:t>
      </w:r>
    </w:p>
    <w:p w:rsidR="00970FC2" w:rsidRPr="00907D19" w:rsidRDefault="00970FC2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подбирать задания с использованием ведущей модальности;</w:t>
      </w:r>
    </w:p>
    <w:p w:rsidR="00970FC2" w:rsidRPr="00907D19" w:rsidRDefault="00970FC2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строить урок с учётом динамики внимания учащихся;</w:t>
      </w:r>
    </w:p>
    <w:p w:rsidR="00970FC2" w:rsidRPr="00907D19" w:rsidRDefault="00970FC2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проводить динамические паузы и зрительную гимнастику;</w:t>
      </w:r>
    </w:p>
    <w:p w:rsidR="00970FC2" w:rsidRPr="00907D19" w:rsidRDefault="00970FC2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для анализа использовать информацию, направленную на пропаганду здорового образа жизни, формирование гражданской позиции;</w:t>
      </w:r>
    </w:p>
    <w:p w:rsidR="00970FC2" w:rsidRPr="00907D19" w:rsidRDefault="00970FC2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lastRenderedPageBreak/>
        <w:t>использовать эмоциональную разрядку (юмористические картинки,  задания, афоризмы).</w:t>
      </w:r>
    </w:p>
    <w:p w:rsidR="00907D19" w:rsidRPr="00907D19" w:rsidRDefault="00907D19" w:rsidP="00907D19">
      <w:pPr>
        <w:pStyle w:val="c12"/>
        <w:spacing w:before="0" w:beforeAutospacing="0" w:after="0" w:afterAutospacing="0"/>
        <w:rPr>
          <w:i/>
          <w:sz w:val="22"/>
          <w:szCs w:val="22"/>
        </w:rPr>
      </w:pPr>
      <w:r w:rsidRPr="00907D19">
        <w:rPr>
          <w:rStyle w:val="c5"/>
          <w:i/>
          <w:sz w:val="22"/>
          <w:szCs w:val="22"/>
        </w:rPr>
        <w:t> </w:t>
      </w:r>
      <w:r w:rsidRPr="00907D19">
        <w:rPr>
          <w:rStyle w:val="c7"/>
          <w:i/>
          <w:sz w:val="22"/>
          <w:szCs w:val="22"/>
        </w:rPr>
        <w:t>«Чтобы сделать ребёнка умным и рассудительным, сделайте его крепким и здоровым»</w:t>
      </w:r>
    </w:p>
    <w:p w:rsidR="00907D19" w:rsidRPr="00907D19" w:rsidRDefault="00907D19" w:rsidP="00907D19">
      <w:pPr>
        <w:pStyle w:val="c12"/>
        <w:spacing w:before="0" w:beforeAutospacing="0" w:after="0" w:afterAutospacing="0"/>
        <w:jc w:val="right"/>
        <w:rPr>
          <w:rStyle w:val="c7"/>
          <w:i/>
          <w:sz w:val="22"/>
          <w:szCs w:val="22"/>
        </w:rPr>
      </w:pPr>
      <w:r w:rsidRPr="00907D19">
        <w:rPr>
          <w:rStyle w:val="c7"/>
          <w:i/>
          <w:sz w:val="22"/>
          <w:szCs w:val="22"/>
        </w:rPr>
        <w:t>Ж.Ж.Руссо</w:t>
      </w:r>
    </w:p>
    <w:p w:rsidR="00907D19" w:rsidRPr="00907D19" w:rsidRDefault="00907D19" w:rsidP="00907D1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07D19">
        <w:rPr>
          <w:rFonts w:ascii="Times New Roman" w:eastAsia="Times New Roman" w:hAnsi="Times New Roman"/>
          <w:b/>
          <w:lang w:eastAsia="ru-RU"/>
        </w:rPr>
        <w:t>Ребёнка можно назвать здоровым, если он:</w:t>
      </w:r>
    </w:p>
    <w:p w:rsidR="00907D19" w:rsidRPr="00907D19" w:rsidRDefault="00907D19" w:rsidP="00907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i/>
          <w:iCs/>
          <w:lang w:eastAsia="ru-RU"/>
        </w:rPr>
        <w:t>В физическом плане</w:t>
      </w:r>
      <w:r w:rsidRPr="00907D19">
        <w:rPr>
          <w:rFonts w:ascii="Times New Roman" w:eastAsia="Times New Roman" w:hAnsi="Times New Roman"/>
          <w:lang w:eastAsia="ru-RU"/>
        </w:rPr>
        <w:t xml:space="preserve"> – умеет преодолевать усталость, его здоровье позволяет ему работать в оптимальном режиме;</w:t>
      </w:r>
    </w:p>
    <w:p w:rsidR="00907D19" w:rsidRPr="00907D19" w:rsidRDefault="00907D19" w:rsidP="00907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i/>
          <w:iCs/>
          <w:lang w:eastAsia="ru-RU"/>
        </w:rPr>
        <w:t xml:space="preserve">В интеллектуальном плане </w:t>
      </w:r>
      <w:r w:rsidRPr="00907D19">
        <w:rPr>
          <w:rFonts w:ascii="Times New Roman" w:eastAsia="Times New Roman" w:hAnsi="Times New Roman"/>
          <w:lang w:eastAsia="ru-RU"/>
        </w:rPr>
        <w:t xml:space="preserve">– проявляет хорошие умственные способности, любознательность, воображение, </w:t>
      </w:r>
      <w:proofErr w:type="spellStart"/>
      <w:r w:rsidRPr="00907D19">
        <w:rPr>
          <w:rFonts w:ascii="Times New Roman" w:eastAsia="Times New Roman" w:hAnsi="Times New Roman"/>
          <w:lang w:eastAsia="ru-RU"/>
        </w:rPr>
        <w:t>самообучаемость</w:t>
      </w:r>
      <w:proofErr w:type="spellEnd"/>
      <w:r w:rsidRPr="00907D19">
        <w:rPr>
          <w:rFonts w:ascii="Times New Roman" w:eastAsia="Times New Roman" w:hAnsi="Times New Roman"/>
          <w:lang w:eastAsia="ru-RU"/>
        </w:rPr>
        <w:t>;</w:t>
      </w:r>
    </w:p>
    <w:p w:rsidR="00907D19" w:rsidRPr="00907D19" w:rsidRDefault="00907D19" w:rsidP="00907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i/>
          <w:iCs/>
          <w:lang w:eastAsia="ru-RU"/>
        </w:rPr>
        <w:t>В нравственном плане</w:t>
      </w:r>
      <w:r w:rsidRPr="00907D19">
        <w:rPr>
          <w:rFonts w:ascii="Times New Roman" w:eastAsia="Times New Roman" w:hAnsi="Times New Roman"/>
          <w:lang w:eastAsia="ru-RU"/>
        </w:rPr>
        <w:t xml:space="preserve"> – </w:t>
      </w:r>
      <w:proofErr w:type="gramStart"/>
      <w:r w:rsidRPr="00907D19">
        <w:rPr>
          <w:rFonts w:ascii="Times New Roman" w:eastAsia="Times New Roman" w:hAnsi="Times New Roman"/>
          <w:lang w:eastAsia="ru-RU"/>
        </w:rPr>
        <w:t>честен</w:t>
      </w:r>
      <w:proofErr w:type="gramEnd"/>
      <w:r w:rsidRPr="00907D19">
        <w:rPr>
          <w:rFonts w:ascii="Times New Roman" w:eastAsia="Times New Roman" w:hAnsi="Times New Roman"/>
          <w:lang w:eastAsia="ru-RU"/>
        </w:rPr>
        <w:t xml:space="preserve">, самокритичен, </w:t>
      </w:r>
      <w:proofErr w:type="spellStart"/>
      <w:r w:rsidRPr="00907D19">
        <w:rPr>
          <w:rFonts w:ascii="Times New Roman" w:eastAsia="Times New Roman" w:hAnsi="Times New Roman"/>
          <w:lang w:eastAsia="ru-RU"/>
        </w:rPr>
        <w:t>эмпатичен</w:t>
      </w:r>
      <w:proofErr w:type="spellEnd"/>
      <w:r w:rsidRPr="00907D19">
        <w:rPr>
          <w:rFonts w:ascii="Times New Roman" w:eastAsia="Times New Roman" w:hAnsi="Times New Roman"/>
          <w:lang w:eastAsia="ru-RU"/>
        </w:rPr>
        <w:t>;</w:t>
      </w:r>
    </w:p>
    <w:p w:rsidR="00907D19" w:rsidRPr="00907D19" w:rsidRDefault="00907D19" w:rsidP="00907D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i/>
          <w:iCs/>
          <w:lang w:eastAsia="ru-RU"/>
        </w:rPr>
        <w:t>В социальном плане</w:t>
      </w:r>
      <w:r w:rsidRPr="00907D19">
        <w:rPr>
          <w:rFonts w:ascii="Times New Roman" w:eastAsia="Times New Roman" w:hAnsi="Times New Roman"/>
          <w:lang w:eastAsia="ru-RU"/>
        </w:rPr>
        <w:t xml:space="preserve"> – </w:t>
      </w:r>
      <w:proofErr w:type="gramStart"/>
      <w:r w:rsidRPr="00907D19">
        <w:rPr>
          <w:rFonts w:ascii="Times New Roman" w:eastAsia="Times New Roman" w:hAnsi="Times New Roman"/>
          <w:lang w:eastAsia="ru-RU"/>
        </w:rPr>
        <w:t>уравновешен</w:t>
      </w:r>
      <w:proofErr w:type="gramEnd"/>
      <w:r w:rsidRPr="00907D19">
        <w:rPr>
          <w:rFonts w:ascii="Times New Roman" w:eastAsia="Times New Roman" w:hAnsi="Times New Roman"/>
          <w:lang w:eastAsia="ru-RU"/>
        </w:rPr>
        <w:t>, способен удивляться и восхищаться.</w:t>
      </w:r>
    </w:p>
    <w:p w:rsidR="00907D19" w:rsidRPr="00907D19" w:rsidRDefault="00907D19" w:rsidP="00907D19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907D19">
        <w:rPr>
          <w:rFonts w:ascii="Times New Roman" w:eastAsia="Times New Roman" w:hAnsi="Times New Roman"/>
          <w:b/>
          <w:lang w:eastAsia="ru-RU"/>
        </w:rPr>
        <w:t xml:space="preserve">Выделяют 10 наиболее значимых факторов, влияющих на здоровье человека: </w:t>
      </w:r>
    </w:p>
    <w:p w:rsidR="00907D19" w:rsidRPr="00907D19" w:rsidRDefault="00907D19" w:rsidP="0090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профилактика вредных привычек;</w:t>
      </w:r>
    </w:p>
    <w:p w:rsidR="00907D19" w:rsidRPr="00907D19" w:rsidRDefault="00907D19" w:rsidP="0090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культура питания;</w:t>
      </w:r>
    </w:p>
    <w:p w:rsidR="00907D19" w:rsidRPr="00907D19" w:rsidRDefault="00907D19" w:rsidP="0090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оптимальные физические нагрузки;</w:t>
      </w:r>
    </w:p>
    <w:p w:rsidR="00907D19" w:rsidRPr="00907D19" w:rsidRDefault="00907D19" w:rsidP="0090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психологический фактор (эмоциональное благополучие);</w:t>
      </w:r>
    </w:p>
    <w:p w:rsidR="00907D19" w:rsidRPr="00907D19" w:rsidRDefault="00907D19" w:rsidP="0090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сон, отдых;</w:t>
      </w:r>
    </w:p>
    <w:p w:rsidR="00907D19" w:rsidRPr="00907D19" w:rsidRDefault="00907D19" w:rsidP="0090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экологический фактор;</w:t>
      </w:r>
    </w:p>
    <w:p w:rsidR="00907D19" w:rsidRPr="00907D19" w:rsidRDefault="00907D19" w:rsidP="0090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личная гигиена;</w:t>
      </w:r>
    </w:p>
    <w:p w:rsidR="00907D19" w:rsidRPr="00907D19" w:rsidRDefault="00907D19" w:rsidP="00907D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своевременная медицинская помощь;</w:t>
      </w:r>
    </w:p>
    <w:p w:rsidR="00907D19" w:rsidRPr="00907D19" w:rsidRDefault="00907D19" w:rsidP="00907D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социально-экономический фактор;</w:t>
      </w:r>
    </w:p>
    <w:p w:rsidR="00907D19" w:rsidRPr="00907D19" w:rsidRDefault="00907D19" w:rsidP="00907D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наследственность</w:t>
      </w:r>
    </w:p>
    <w:p w:rsidR="00907D19" w:rsidRPr="00907D19" w:rsidRDefault="00907D19" w:rsidP="00907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b/>
          <w:lang w:eastAsia="ru-RU"/>
        </w:rPr>
        <w:t>Термин «психическое здоровье»</w:t>
      </w:r>
      <w:r w:rsidRPr="00907D19">
        <w:rPr>
          <w:rFonts w:ascii="Times New Roman" w:eastAsia="Times New Roman" w:hAnsi="Times New Roman"/>
          <w:lang w:eastAsia="ru-RU"/>
        </w:rPr>
        <w:t xml:space="preserve"> был введён Всемирной организацией здравоохранения и определён как резерв сил человека,</w:t>
      </w:r>
      <w:r w:rsidR="00317554">
        <w:rPr>
          <w:rFonts w:ascii="Times New Roman" w:eastAsia="Times New Roman" w:hAnsi="Times New Roman"/>
          <w:lang w:eastAsia="ru-RU"/>
        </w:rPr>
        <w:t xml:space="preserve"> </w:t>
      </w:r>
      <w:r w:rsidRPr="00907D19">
        <w:rPr>
          <w:rFonts w:ascii="Times New Roman" w:eastAsia="Times New Roman" w:hAnsi="Times New Roman"/>
          <w:lang w:eastAsia="ru-RU"/>
        </w:rPr>
        <w:t>благодаря которому он может преодолевать неожиданные стрессы</w:t>
      </w:r>
      <w:r w:rsidR="00317554">
        <w:rPr>
          <w:rFonts w:ascii="Times New Roman" w:eastAsia="Times New Roman" w:hAnsi="Times New Roman"/>
          <w:lang w:eastAsia="ru-RU"/>
        </w:rPr>
        <w:t xml:space="preserve"> </w:t>
      </w:r>
      <w:r w:rsidRPr="00907D19">
        <w:rPr>
          <w:rFonts w:ascii="Times New Roman" w:eastAsia="Times New Roman" w:hAnsi="Times New Roman"/>
          <w:lang w:eastAsia="ru-RU"/>
        </w:rPr>
        <w:t>или затруднения, возникающие в исключительных обстоятельствах.</w:t>
      </w:r>
    </w:p>
    <w:p w:rsidR="00907D19" w:rsidRPr="00907D19" w:rsidRDefault="00907D19" w:rsidP="00907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 xml:space="preserve"> И.В. Дубровина, доктор психологических наук, профессор, академик РАО, выделяет </w:t>
      </w:r>
      <w:r w:rsidRPr="00907D19">
        <w:rPr>
          <w:rFonts w:ascii="Times New Roman" w:eastAsia="Times New Roman" w:hAnsi="Times New Roman"/>
          <w:b/>
          <w:lang w:eastAsia="ru-RU"/>
        </w:rPr>
        <w:t>три уровня психологического здоровья ребенка.</w:t>
      </w:r>
    </w:p>
    <w:p w:rsidR="00907D19" w:rsidRPr="00907D19" w:rsidRDefault="00907D19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 xml:space="preserve">К первому уровню относятся дети, которые не нуждаются в психологической помощи. Они устойчиво адаптированы к любой среде, обладают резервом для преодоления стрессовых ситуаций и активным творческим отношениям к действительности. </w:t>
      </w:r>
    </w:p>
    <w:p w:rsidR="00907D19" w:rsidRPr="00907D19" w:rsidRDefault="00907D19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 xml:space="preserve">Ко второму адаптивному уровню относится большинство относительно «благополучных» детей, в целом адаптированных к социуму, но по результативности диагностических исследований проявляющих отдельные признаки </w:t>
      </w:r>
      <w:proofErr w:type="spellStart"/>
      <w:r w:rsidRPr="00907D19">
        <w:rPr>
          <w:rFonts w:ascii="Times New Roman" w:eastAsia="Times New Roman" w:hAnsi="Times New Roman"/>
          <w:lang w:eastAsia="ru-RU"/>
        </w:rPr>
        <w:t>дезадаптации</w:t>
      </w:r>
      <w:proofErr w:type="spellEnd"/>
      <w:r w:rsidRPr="00907D19">
        <w:rPr>
          <w:rFonts w:ascii="Times New Roman" w:eastAsia="Times New Roman" w:hAnsi="Times New Roman"/>
          <w:lang w:eastAsia="ru-RU"/>
        </w:rPr>
        <w:t xml:space="preserve">, обладающих повышенной тревожностью. Такие дети не имеют достаточного запаса прочности психического здоровья и нуждаются в групповых занятиях профилактически развивающей направленности. Эта группа относительного риска, она довольно многочисленна. </w:t>
      </w:r>
    </w:p>
    <w:p w:rsidR="00907D19" w:rsidRPr="00907D19" w:rsidRDefault="00907D19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 xml:space="preserve">К третьему низкому уровню психического здоровья, </w:t>
      </w:r>
      <w:proofErr w:type="spellStart"/>
      <w:r w:rsidRPr="00907D19">
        <w:rPr>
          <w:rFonts w:ascii="Times New Roman" w:eastAsia="Times New Roman" w:hAnsi="Times New Roman"/>
          <w:lang w:eastAsia="ru-RU"/>
        </w:rPr>
        <w:t>ассимилятивно</w:t>
      </w:r>
      <w:proofErr w:type="spellEnd"/>
      <w:r w:rsidRPr="00907D19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907D19">
        <w:rPr>
          <w:rFonts w:ascii="Times New Roman" w:eastAsia="Times New Roman" w:hAnsi="Times New Roman"/>
          <w:lang w:eastAsia="ru-RU"/>
        </w:rPr>
        <w:t>аккомадативному</w:t>
      </w:r>
      <w:proofErr w:type="spellEnd"/>
      <w:r w:rsidRPr="00907D19">
        <w:rPr>
          <w:rFonts w:ascii="Times New Roman" w:eastAsia="Times New Roman" w:hAnsi="Times New Roman"/>
          <w:lang w:eastAsia="ru-RU"/>
        </w:rPr>
        <w:t xml:space="preserve">, относятся дети с нарушением баланса процессов ассимиляции и </w:t>
      </w:r>
      <w:proofErr w:type="spellStart"/>
      <w:r w:rsidRPr="00907D19">
        <w:rPr>
          <w:rFonts w:ascii="Times New Roman" w:eastAsia="Times New Roman" w:hAnsi="Times New Roman"/>
          <w:lang w:eastAsia="ru-RU"/>
        </w:rPr>
        <w:t>аккомадации</w:t>
      </w:r>
      <w:proofErr w:type="spellEnd"/>
      <w:r w:rsidRPr="00907D19">
        <w:rPr>
          <w:rFonts w:ascii="Times New Roman" w:eastAsia="Times New Roman" w:hAnsi="Times New Roman"/>
          <w:lang w:eastAsia="ru-RU"/>
        </w:rPr>
        <w:t xml:space="preserve">, т.е. либо не способные к гармоничному взаимодействию, либо проявляющие глубинную зависимость от факторов внешнего воздействия, не владея механизмом защиты, отделением себя от травмирующих влияний среды. У этих детей </w:t>
      </w:r>
      <w:proofErr w:type="spellStart"/>
      <w:r w:rsidRPr="00907D19">
        <w:rPr>
          <w:rFonts w:ascii="Times New Roman" w:eastAsia="Times New Roman" w:hAnsi="Times New Roman"/>
          <w:lang w:eastAsia="ru-RU"/>
        </w:rPr>
        <w:t>дезадаптация</w:t>
      </w:r>
      <w:proofErr w:type="spellEnd"/>
      <w:r w:rsidRPr="00907D19">
        <w:rPr>
          <w:rFonts w:ascii="Times New Roman" w:eastAsia="Times New Roman" w:hAnsi="Times New Roman"/>
          <w:lang w:eastAsia="ru-RU"/>
        </w:rPr>
        <w:t xml:space="preserve"> активно проявляется в эпатажном поведении, конфликтах со сверстниками, домашних аффективных капризах и т.д. Для детей с преобладанием процессов </w:t>
      </w:r>
      <w:proofErr w:type="spellStart"/>
      <w:r w:rsidRPr="00907D19">
        <w:rPr>
          <w:rFonts w:ascii="Times New Roman" w:eastAsia="Times New Roman" w:hAnsi="Times New Roman"/>
          <w:lang w:eastAsia="ru-RU"/>
        </w:rPr>
        <w:t>аккомадации</w:t>
      </w:r>
      <w:proofErr w:type="spellEnd"/>
      <w:r w:rsidRPr="00907D19">
        <w:rPr>
          <w:rFonts w:ascii="Times New Roman" w:eastAsia="Times New Roman" w:hAnsi="Times New Roman"/>
          <w:lang w:eastAsia="ru-RU"/>
        </w:rPr>
        <w:t xml:space="preserve">, напротив, характерно наблюдается </w:t>
      </w:r>
      <w:proofErr w:type="spellStart"/>
      <w:r w:rsidRPr="00907D19">
        <w:rPr>
          <w:rFonts w:ascii="Times New Roman" w:eastAsia="Times New Roman" w:hAnsi="Times New Roman"/>
          <w:lang w:eastAsia="ru-RU"/>
        </w:rPr>
        <w:t>приспособничество</w:t>
      </w:r>
      <w:proofErr w:type="spellEnd"/>
      <w:r w:rsidRPr="00907D19">
        <w:rPr>
          <w:rFonts w:ascii="Times New Roman" w:eastAsia="Times New Roman" w:hAnsi="Times New Roman"/>
          <w:lang w:eastAsia="ru-RU"/>
        </w:rPr>
        <w:t xml:space="preserve"> к требованиям внешнего мира в ущерб собственным потребностям и интересам. Это «удобные», тихие дети, прилежные и старательные, которыми гордятся родители. Их ставят в пример педагоги, которые не всегда замечают, что они пребывают в состоянии стойкого эмоционального дискомфорта. Этой группе детей следует уделять особое внимание.   </w:t>
      </w:r>
    </w:p>
    <w:p w:rsidR="00907D19" w:rsidRPr="00907D19" w:rsidRDefault="00907D19" w:rsidP="00907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 xml:space="preserve">С детьми </w:t>
      </w:r>
      <w:r w:rsidRPr="00907D19">
        <w:rPr>
          <w:rFonts w:ascii="Times New Roman" w:eastAsia="Times New Roman" w:hAnsi="Times New Roman"/>
          <w:b/>
          <w:lang w:eastAsia="ru-RU"/>
        </w:rPr>
        <w:t>первой группы</w:t>
      </w:r>
      <w:r w:rsidRPr="00907D19">
        <w:rPr>
          <w:rFonts w:ascii="Times New Roman" w:eastAsia="Times New Roman" w:hAnsi="Times New Roman"/>
          <w:lang w:eastAsia="ru-RU"/>
        </w:rPr>
        <w:t xml:space="preserve"> достаточно проводить лишь развивающую работу, обеспечивающую «зону» ближайшего развития. </w:t>
      </w:r>
    </w:p>
    <w:p w:rsidR="00907D19" w:rsidRPr="00907D19" w:rsidRDefault="00907D19" w:rsidP="00907D1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 xml:space="preserve">Детям </w:t>
      </w:r>
      <w:r w:rsidRPr="00907D19">
        <w:rPr>
          <w:rFonts w:ascii="Times New Roman" w:eastAsia="Times New Roman" w:hAnsi="Times New Roman"/>
          <w:b/>
          <w:lang w:eastAsia="ru-RU"/>
        </w:rPr>
        <w:t>второй группы</w:t>
      </w:r>
      <w:r w:rsidRPr="00907D19">
        <w:rPr>
          <w:rFonts w:ascii="Times New Roman" w:eastAsia="Times New Roman" w:hAnsi="Times New Roman"/>
          <w:lang w:eastAsia="ru-RU"/>
        </w:rPr>
        <w:t xml:space="preserve"> необходима целенаправленная, психопрофилактическая помощь с использованием групповой работы. </w:t>
      </w:r>
    </w:p>
    <w:p w:rsidR="00907D19" w:rsidRPr="00907D19" w:rsidRDefault="00907D19" w:rsidP="00907D1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07D19">
        <w:rPr>
          <w:rFonts w:ascii="Times New Roman" w:eastAsia="Times New Roman" w:hAnsi="Times New Roman"/>
          <w:lang w:eastAsia="ru-RU"/>
        </w:rPr>
        <w:t xml:space="preserve">Детям, попадающим в </w:t>
      </w:r>
      <w:r w:rsidRPr="00907D19">
        <w:rPr>
          <w:rFonts w:ascii="Times New Roman" w:eastAsia="Times New Roman" w:hAnsi="Times New Roman"/>
          <w:b/>
          <w:lang w:eastAsia="ru-RU"/>
        </w:rPr>
        <w:t>третью группу</w:t>
      </w:r>
      <w:r w:rsidRPr="00907D19">
        <w:rPr>
          <w:rFonts w:ascii="Times New Roman" w:eastAsia="Times New Roman" w:hAnsi="Times New Roman"/>
          <w:lang w:eastAsia="ru-RU"/>
        </w:rPr>
        <w:t>, необходима серьезная индивидуальная коррекционная помощь.</w:t>
      </w:r>
    </w:p>
    <w:p w:rsidR="00907D19" w:rsidRPr="00907D19" w:rsidRDefault="00907D19" w:rsidP="00907D1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907D19">
        <w:rPr>
          <w:rFonts w:ascii="Times New Roman" w:eastAsia="Times New Roman" w:hAnsi="Times New Roman"/>
          <w:b/>
          <w:lang w:eastAsia="ru-RU"/>
        </w:rPr>
        <w:t>Чтобы не допускать перегрузки и сохранить здоровье учащихся на уроках, необходимо:</w:t>
      </w:r>
    </w:p>
    <w:p w:rsidR="00907D19" w:rsidRPr="00907D19" w:rsidRDefault="00907D19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 xml:space="preserve">создавать благоприятный психологический климат; </w:t>
      </w:r>
    </w:p>
    <w:p w:rsidR="00907D19" w:rsidRPr="00907D19" w:rsidRDefault="00907D19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подбирать дифференцированные задания по степени сложности с учётом интеллектуального уровня учащихся;</w:t>
      </w:r>
    </w:p>
    <w:p w:rsidR="00907D19" w:rsidRPr="00907D19" w:rsidRDefault="00907D19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подбирать задания с использованием ведущей модальности;</w:t>
      </w:r>
    </w:p>
    <w:p w:rsidR="00907D19" w:rsidRPr="00907D19" w:rsidRDefault="00907D19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строить урок с учётом динамики внимания учащихся;</w:t>
      </w:r>
    </w:p>
    <w:p w:rsidR="00907D19" w:rsidRPr="00907D19" w:rsidRDefault="00907D19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проводить динамические паузы и зрительную гимнастику;</w:t>
      </w:r>
    </w:p>
    <w:p w:rsidR="00907D19" w:rsidRPr="00907D19" w:rsidRDefault="00907D19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для анализа использовать информацию, направленную на пропаганду здорового образа жизни, формирование гражданской позиции;</w:t>
      </w:r>
    </w:p>
    <w:p w:rsidR="00907D19" w:rsidRPr="00907D19" w:rsidRDefault="00907D19" w:rsidP="00907D19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907D19">
        <w:rPr>
          <w:rFonts w:ascii="Times New Roman" w:eastAsia="Times New Roman" w:hAnsi="Times New Roman"/>
          <w:lang w:eastAsia="ru-RU"/>
        </w:rPr>
        <w:t>использовать эмоциональную разрядку (юмористические картинки,  задания, афоризмы).</w:t>
      </w:r>
    </w:p>
    <w:p w:rsidR="00052BBF" w:rsidRPr="00907D19" w:rsidRDefault="00052BBF" w:rsidP="00907D19">
      <w:pPr>
        <w:spacing w:after="0" w:line="240" w:lineRule="auto"/>
        <w:rPr>
          <w:rFonts w:ascii="Monotype Corsiva" w:hAnsi="Monotype Corsiva"/>
        </w:rPr>
      </w:pPr>
    </w:p>
    <w:sectPr w:rsidR="00052BBF" w:rsidRPr="00907D19" w:rsidSect="00907D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0CAA"/>
    <w:multiLevelType w:val="multilevel"/>
    <w:tmpl w:val="F6A6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61143"/>
    <w:multiLevelType w:val="multilevel"/>
    <w:tmpl w:val="06A4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25267"/>
    <w:multiLevelType w:val="hybridMultilevel"/>
    <w:tmpl w:val="2B70F5C0"/>
    <w:lvl w:ilvl="0" w:tplc="6C7661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FD85398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DB"/>
    <w:rsid w:val="00052BBF"/>
    <w:rsid w:val="00104D49"/>
    <w:rsid w:val="00153518"/>
    <w:rsid w:val="001B2BAA"/>
    <w:rsid w:val="002D7A1F"/>
    <w:rsid w:val="00317554"/>
    <w:rsid w:val="0037357A"/>
    <w:rsid w:val="004A40DB"/>
    <w:rsid w:val="00642B91"/>
    <w:rsid w:val="00907D19"/>
    <w:rsid w:val="00970FC2"/>
    <w:rsid w:val="00A458B4"/>
    <w:rsid w:val="00B374C3"/>
    <w:rsid w:val="00CE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970F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70FC2"/>
  </w:style>
  <w:style w:type="character" w:customStyle="1" w:styleId="c7">
    <w:name w:val="c7"/>
    <w:basedOn w:val="a0"/>
    <w:rsid w:val="00970FC2"/>
  </w:style>
  <w:style w:type="paragraph" w:styleId="a3">
    <w:name w:val="List Paragraph"/>
    <w:basedOn w:val="a"/>
    <w:uiPriority w:val="34"/>
    <w:qFormat/>
    <w:rsid w:val="00970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elena_gennadievna</dc:creator>
  <cp:lastModifiedBy>adm</cp:lastModifiedBy>
  <cp:revision>2</cp:revision>
  <cp:lastPrinted>2014-10-20T06:51:00Z</cp:lastPrinted>
  <dcterms:created xsi:type="dcterms:W3CDTF">2014-10-20T08:50:00Z</dcterms:created>
  <dcterms:modified xsi:type="dcterms:W3CDTF">2014-10-20T08:50:00Z</dcterms:modified>
</cp:coreProperties>
</file>