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90" w:rsidRDefault="00571090" w:rsidP="00571090">
      <w:pPr>
        <w:shd w:val="clear" w:color="auto" w:fill="FFFFFF"/>
        <w:spacing w:before="120" w:after="120"/>
        <w:jc w:val="center"/>
        <w:textAlignment w:val="baseline"/>
        <w:outlineLvl w:val="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Создана бесконечная Георгиевская лента</w:t>
      </w:r>
    </w:p>
    <w:p w:rsidR="00571090" w:rsidRPr="00774CB4" w:rsidRDefault="00571090" w:rsidP="00571090">
      <w:pPr>
        <w:spacing w:before="120" w:after="120"/>
        <w:jc w:val="both"/>
        <w:rPr>
          <w:rFonts w:ascii="Calibri" w:hAnsi="Calibri" w:cs="Calibri"/>
          <w:b/>
        </w:rPr>
      </w:pPr>
    </w:p>
    <w:p w:rsidR="00571090" w:rsidRDefault="00571090" w:rsidP="00571090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27 апреля 2015 г., Москва. – В преддверии 70-летия победы в Великой Отечественной войне стартовал уникальный патриотический интернет-проект «Георгиевская лента онлайн», основным элементом которого является бесконечная Георгиевская лента, состоящая из фотографий участников проекта. Каждый пользователь сети Интернет может зайти на сайт </w:t>
      </w:r>
      <w:hyperlink r:id="rId5" w:history="1">
        <w:r>
          <w:rPr>
            <w:rStyle w:val="a3"/>
            <w:rFonts w:cs="Calibri"/>
            <w:b/>
          </w:rPr>
          <w:t>lenta-on-line.ru</w:t>
        </w:r>
      </w:hyperlink>
      <w:r>
        <w:rPr>
          <w:rFonts w:ascii="Calibri" w:hAnsi="Calibri" w:cs="Calibri"/>
          <w:b/>
        </w:rPr>
        <w:t xml:space="preserve"> и продлить длину ленты, добавив свою фотографию. </w:t>
      </w:r>
    </w:p>
    <w:p w:rsidR="00571090" w:rsidRDefault="00571090" w:rsidP="00571090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проекта является объединение пользователей сети Интернет вне зависимости от места их проживания, национальности, вероисповедания и возраста для того, чтобы почтить память великих людей, которые ценой невероятных усилий освободили землю от фашистских захватчиков.</w:t>
      </w:r>
    </w:p>
    <w:p w:rsidR="00571090" w:rsidRDefault="00571090" w:rsidP="00571090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 элементом </w:t>
      </w:r>
      <w:proofErr w:type="gramStart"/>
      <w:r>
        <w:rPr>
          <w:rFonts w:ascii="Calibri" w:hAnsi="Calibri" w:cs="Calibri"/>
        </w:rPr>
        <w:t>интернет-проекта</w:t>
      </w:r>
      <w:proofErr w:type="gramEnd"/>
      <w:r>
        <w:rPr>
          <w:rFonts w:ascii="Calibri" w:hAnsi="Calibri" w:cs="Calibri"/>
        </w:rPr>
        <w:t xml:space="preserve"> является Георгиевская лента, состоящая из «пикселей», которыми являются фотографии участников. Когда на портале регистрируется новый пользователь и загружает свою фотографию, один «пиксель» окрашивается цветом ленты.  Главная особенность и сложность реализации этой идеи в том, что лента масштабируется в зависимости от количества участвующих в проекте пользователей и не имеет ограничений по длине. Ещё одна интересная особенность заключается в том, что каждый «пиксель» имеет свои координаты, которые участники могут публиковать в социальных сетях, приглашая своих друзей отдать дань памяти Воинам-освободителям. </w:t>
      </w:r>
    </w:p>
    <w:p w:rsidR="00571090" w:rsidRDefault="00571090" w:rsidP="00571090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Официальный старт патриотическому проекту «Георгиевская лента онлайн» был дан 22 апреля 2015 года. На сегодняшний день в нём приняли участие более 8300 пользователей из России, Казахстана, Беларуси, Украины, Киргизии, Молдовы, Абхазии, Узбекистана и ещё 12 стран.</w:t>
      </w:r>
    </w:p>
    <w:p w:rsidR="00571090" w:rsidRDefault="00571090" w:rsidP="00571090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Присоединиться к проекту можно по адресу: </w:t>
      </w:r>
      <w:hyperlink r:id="rId6" w:history="1">
        <w:r>
          <w:rPr>
            <w:rStyle w:val="a3"/>
            <w:rFonts w:ascii="Times New Roman" w:hAnsi="Times New Roman" w:cs="Calibri"/>
            <w:color w:val="4F81BD"/>
          </w:rPr>
          <w:t>http://lenta-on-line.ru/</w:t>
        </w:r>
      </w:hyperlink>
      <w:r>
        <w:rPr>
          <w:rFonts w:ascii="Calibri" w:hAnsi="Calibri" w:cs="Calibri"/>
        </w:rPr>
        <w:t xml:space="preserve">  </w:t>
      </w:r>
    </w:p>
    <w:p w:rsidR="00571090" w:rsidRDefault="00571090" w:rsidP="00571090">
      <w:pPr>
        <w:spacing w:before="120" w:after="120"/>
        <w:jc w:val="both"/>
        <w:rPr>
          <w:rFonts w:cs="Calibri"/>
          <w:color w:val="4F81BD"/>
        </w:rPr>
      </w:pPr>
      <w:r>
        <w:rPr>
          <w:rFonts w:ascii="Calibri" w:hAnsi="Calibri" w:cs="Calibri"/>
          <w:b/>
        </w:rPr>
        <w:t xml:space="preserve">Официальный канал проекта на </w:t>
      </w:r>
      <w:r>
        <w:rPr>
          <w:rFonts w:ascii="Calibri" w:hAnsi="Calibri" w:cs="Calibri"/>
          <w:b/>
          <w:lang w:val="en-US"/>
        </w:rPr>
        <w:t>YouTube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>
        <w:rPr>
          <w:rFonts w:cs="Calibri"/>
          <w:color w:val="4F81BD"/>
        </w:rPr>
        <w:t>https://www.youtube.com/channel/UCZbv2ByEMxDcy-0_1IQ27hg</w:t>
      </w:r>
    </w:p>
    <w:p w:rsidR="008D650B" w:rsidRDefault="00571090">
      <w:bookmarkStart w:id="0" w:name="_GoBack"/>
      <w:bookmarkEnd w:id="0"/>
    </w:p>
    <w:sectPr w:rsidR="008D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90"/>
    <w:rsid w:val="00571090"/>
    <w:rsid w:val="005C3C94"/>
    <w:rsid w:val="00E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nta-on-line.ru/" TargetMode="External"/><Relationship Id="rId5" Type="http://schemas.openxmlformats.org/officeDocument/2006/relationships/hyperlink" Target="file:///C:\Users\Admin\Desktop\AppData\Roaming\Skype\My%20Skype%20Received%20Files\lenta-on-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2015-04-30T06:04:00Z</dcterms:created>
  <dcterms:modified xsi:type="dcterms:W3CDTF">2015-04-30T06:04:00Z</dcterms:modified>
</cp:coreProperties>
</file>